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375C56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162296" w:rsidRDefault="00162296" w:rsidP="00162296">
      <w:bookmarkStart w:id="0" w:name="_GoBack"/>
    </w:p>
    <w:p w:rsidR="005C6FA5" w:rsidRPr="005C6FA5" w:rsidRDefault="005C6FA5" w:rsidP="005C6FA5">
      <w:pPr>
        <w:jc w:val="center"/>
        <w:rPr>
          <w:b/>
        </w:rPr>
      </w:pPr>
      <w:r w:rsidRPr="005C6FA5">
        <w:rPr>
          <w:b/>
        </w:rPr>
        <w:t>Как назначаются пенсии по старости пенсионерам, получающим пенсию по инвалидности</w:t>
      </w:r>
    </w:p>
    <w:bookmarkEnd w:id="0"/>
    <w:p w:rsidR="00CE2C33" w:rsidRPr="005C6FA5" w:rsidRDefault="00960FD7" w:rsidP="005C6FA5">
      <w:pPr>
        <w:spacing w:after="0"/>
        <w:jc w:val="both"/>
      </w:pPr>
      <w:r>
        <w:rPr>
          <w:b/>
        </w:rPr>
        <w:t xml:space="preserve">Калининград, </w:t>
      </w:r>
      <w:r w:rsidR="00BC140A">
        <w:rPr>
          <w:b/>
        </w:rPr>
        <w:t>4 февраля</w:t>
      </w:r>
      <w:r w:rsidR="00CE2C33" w:rsidRPr="00CE2C33">
        <w:rPr>
          <w:b/>
        </w:rPr>
        <w:t xml:space="preserve">  2021 года.</w:t>
      </w:r>
      <w:r w:rsidR="00CE2C33" w:rsidRPr="00CE2C33">
        <w:t xml:space="preserve"> </w:t>
      </w:r>
      <w:r w:rsidR="00CE2C33" w:rsidRPr="005C6FA5">
        <w:t>В 202</w:t>
      </w:r>
      <w:r w:rsidR="00CE2C33" w:rsidRPr="00BC140A">
        <w:t>2</w:t>
      </w:r>
      <w:r w:rsidR="00BC140A">
        <w:t xml:space="preserve"> </w:t>
      </w:r>
      <w:r w:rsidR="00CE2C33" w:rsidRPr="005C6FA5">
        <w:t xml:space="preserve">году мужчины 1960 года рождения и женщины 1965 года рождения, получающие страховые пенсии по инвалидности 1 и 2 группы будут </w:t>
      </w:r>
      <w:proofErr w:type="spellStart"/>
      <w:r w:rsidR="00CE2C33" w:rsidRPr="005C6FA5">
        <w:t>беззаявительно</w:t>
      </w:r>
      <w:proofErr w:type="spellEnd"/>
      <w:r w:rsidR="00CE2C33" w:rsidRPr="005C6FA5">
        <w:t xml:space="preserve"> переведены на страховую пенсию по старости при достижении ими пенсионного возраста - 62 года и 57 лет соответственно. При этом размер их пенсии не изменится.</w:t>
      </w:r>
    </w:p>
    <w:p w:rsidR="00554317" w:rsidRPr="005C6FA5" w:rsidRDefault="00CE2C33" w:rsidP="005C6FA5">
      <w:pPr>
        <w:spacing w:after="0"/>
        <w:jc w:val="both"/>
      </w:pPr>
      <w:r w:rsidRPr="005C6FA5">
        <w:t xml:space="preserve">Также </w:t>
      </w:r>
      <w:r w:rsidR="00632679" w:rsidRPr="005C6FA5">
        <w:t>возможен переход на страховую пенсию по старости и в заявительном порядке, который актуален только для инвалидов 3</w:t>
      </w:r>
      <w:r w:rsidR="00EF3B34">
        <w:t>-й</w:t>
      </w:r>
      <w:r w:rsidR="00632679" w:rsidRPr="005C6FA5">
        <w:t xml:space="preserve"> группы, учитывая особенности расчета фиксированной выплаты к пенсии указанной категории граждан. </w:t>
      </w:r>
      <w:r w:rsidR="00554317" w:rsidRPr="005C6FA5">
        <w:t>Если они подадут заявление о назначении пенсии,  то в  отличи</w:t>
      </w:r>
      <w:proofErr w:type="gramStart"/>
      <w:r w:rsidR="00554317" w:rsidRPr="005C6FA5">
        <w:t>и</w:t>
      </w:r>
      <w:proofErr w:type="gramEnd"/>
      <w:r w:rsidR="00554317" w:rsidRPr="005C6FA5">
        <w:t xml:space="preserve"> от </w:t>
      </w:r>
      <w:proofErr w:type="spellStart"/>
      <w:r w:rsidR="00554317" w:rsidRPr="005C6FA5">
        <w:t>беззаявительного</w:t>
      </w:r>
      <w:proofErr w:type="spellEnd"/>
      <w:r w:rsidR="00554317" w:rsidRPr="005C6FA5">
        <w:t xml:space="preserve"> перехода у них появляется возможность более раннего перехода на страховую пенсию по старости при наличии права на ее назначение. </w:t>
      </w:r>
    </w:p>
    <w:p w:rsidR="00632679" w:rsidRPr="005C6FA5" w:rsidRDefault="00632679" w:rsidP="005C6FA5">
      <w:pPr>
        <w:spacing w:after="0"/>
        <w:jc w:val="both"/>
      </w:pPr>
      <w:r w:rsidRPr="005C6FA5">
        <w:t>Пунктом 3 статьи 10 Федерального закона от 03.10.2018 №350-ФЗ «О внесении изменений в отдельные законодательные акты Российской Федерации по вопросам назначения и выплаты пенсии» для мужчин 1960 года рождения и женщин 1965 года рождения закреплено право на назначение страховой пенсии по старости в возрасте 61,</w:t>
      </w:r>
      <w:r w:rsidR="00554317" w:rsidRPr="005C6FA5">
        <w:t>5 лет и 56,5 лет соответственно. Граждане указанного возраста,</w:t>
      </w:r>
      <w:r w:rsidRPr="005C6FA5">
        <w:t xml:space="preserve"> рожденные в </w:t>
      </w:r>
      <w:r w:rsidR="00EA14CA" w:rsidRPr="005C6FA5">
        <w:t>первом</w:t>
      </w:r>
      <w:r w:rsidRPr="005C6FA5">
        <w:t xml:space="preserve"> полугодии, смогут обратиться с заявлением о назначении пенсии уже во </w:t>
      </w:r>
      <w:r w:rsidR="00EA14CA" w:rsidRPr="005C6FA5">
        <w:t>втором</w:t>
      </w:r>
      <w:r w:rsidRPr="005C6FA5">
        <w:t xml:space="preserve"> полугодии 2021 года.</w:t>
      </w:r>
    </w:p>
    <w:p w:rsidR="00554317" w:rsidRPr="005C6FA5" w:rsidRDefault="00632679" w:rsidP="005C6FA5">
      <w:pPr>
        <w:spacing w:after="0"/>
        <w:jc w:val="both"/>
      </w:pPr>
      <w:r w:rsidRPr="005C6FA5">
        <w:t>Обращаем внимание, что условиями для назначения страховой пенс</w:t>
      </w:r>
      <w:r w:rsidR="005C6FA5">
        <w:t>ии по старости в 2021 году являю</w:t>
      </w:r>
      <w:r w:rsidRPr="005C6FA5">
        <w:t>тся наличие страхового стажа не менее 12 лет и величины индивидуального пенсионного коэффициента не ниже 18,6.</w:t>
      </w:r>
    </w:p>
    <w:p w:rsidR="00632679" w:rsidRPr="005C6FA5" w:rsidRDefault="00554317" w:rsidP="005C6FA5">
      <w:pPr>
        <w:spacing w:after="0"/>
        <w:jc w:val="both"/>
      </w:pPr>
      <w:r w:rsidRPr="005C6FA5">
        <w:t>Инвалидам 3</w:t>
      </w:r>
      <w:r w:rsidR="00EF3B34">
        <w:t>-й</w:t>
      </w:r>
      <w:r w:rsidRPr="005C6FA5">
        <w:t xml:space="preserve"> группы</w:t>
      </w:r>
      <w:r w:rsidR="00632679" w:rsidRPr="005C6FA5">
        <w:t xml:space="preserve"> </w:t>
      </w:r>
      <w:r w:rsidRPr="005C6FA5">
        <w:t xml:space="preserve">в </w:t>
      </w:r>
      <w:r w:rsidR="00632679" w:rsidRPr="005C6FA5">
        <w:t xml:space="preserve">случае отсутствия необходимых условий для назначения страховой пенсии по старости выплата страховой пенсии по инвалидности будет продолжена до достижения </w:t>
      </w:r>
      <w:r w:rsidRPr="005C6FA5">
        <w:t xml:space="preserve">ими </w:t>
      </w:r>
      <w:r w:rsidR="00632679" w:rsidRPr="005C6FA5">
        <w:t xml:space="preserve">возраста, необходимого для назначения социальной пенсии по старости, </w:t>
      </w:r>
      <w:r w:rsidRPr="005C6FA5">
        <w:t>т.</w:t>
      </w:r>
      <w:r w:rsidR="00EF3B34">
        <w:t xml:space="preserve"> </w:t>
      </w:r>
      <w:r w:rsidRPr="005C6FA5">
        <w:t>е.</w:t>
      </w:r>
      <w:r w:rsidR="00EF3B34">
        <w:t xml:space="preserve"> </w:t>
      </w:r>
      <w:r w:rsidR="00632679" w:rsidRPr="005C6FA5">
        <w:t>70</w:t>
      </w:r>
      <w:r w:rsidR="00EF3B34">
        <w:t xml:space="preserve"> </w:t>
      </w:r>
      <w:r w:rsidR="00632679" w:rsidRPr="005C6FA5">
        <w:t>и 65 лет соответственно мужчинами и женщинами.</w:t>
      </w:r>
    </w:p>
    <w:p w:rsidR="005C6FA5" w:rsidRPr="005C6FA5" w:rsidRDefault="005C6FA5" w:rsidP="005C6FA5">
      <w:pPr>
        <w:spacing w:after="0"/>
        <w:jc w:val="both"/>
      </w:pPr>
      <w:r w:rsidRPr="005C6FA5">
        <w:lastRenderedPageBreak/>
        <w:t>Консультации специалистов можно получить по единому телефону кол-центра 8 800 600 02 49. Для лиц, проживающих на территории РФ, звонок бесплатный как со стационарных, так и с мобильных телефонов.</w:t>
      </w:r>
    </w:p>
    <w:p w:rsidR="005C6FA5" w:rsidRDefault="005C6FA5" w:rsidP="005C6FA5">
      <w:pPr>
        <w:spacing w:after="0"/>
        <w:jc w:val="both"/>
      </w:pPr>
    </w:p>
    <w:sectPr w:rsidR="005C6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0C03A2"/>
    <w:rsid w:val="00131EBE"/>
    <w:rsid w:val="00162296"/>
    <w:rsid w:val="00322ED6"/>
    <w:rsid w:val="003239EE"/>
    <w:rsid w:val="004D7A20"/>
    <w:rsid w:val="00554317"/>
    <w:rsid w:val="00582147"/>
    <w:rsid w:val="005C6FA5"/>
    <w:rsid w:val="00632679"/>
    <w:rsid w:val="00740F66"/>
    <w:rsid w:val="00960FD7"/>
    <w:rsid w:val="009F79BD"/>
    <w:rsid w:val="00BC140A"/>
    <w:rsid w:val="00CE2C33"/>
    <w:rsid w:val="00EA14CA"/>
    <w:rsid w:val="00EF3B34"/>
    <w:rsid w:val="00F0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632679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632679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5</cp:revision>
  <dcterms:created xsi:type="dcterms:W3CDTF">2021-02-04T08:20:00Z</dcterms:created>
  <dcterms:modified xsi:type="dcterms:W3CDTF">2021-02-04T15:23:00Z</dcterms:modified>
</cp:coreProperties>
</file>